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F8DD" w14:textId="093E0526" w:rsidR="00337504" w:rsidRPr="002F1977" w:rsidRDefault="00337504" w:rsidP="00337504">
      <w:pPr>
        <w:pStyle w:val="paragraph"/>
        <w:spacing w:before="0" w:beforeAutospacing="0" w:after="0" w:afterAutospacing="0"/>
        <w:ind w:left="-150"/>
        <w:textAlignment w:val="baseline"/>
      </w:pPr>
      <w:bookmarkStart w:id="0" w:name="_GoBack"/>
      <w:bookmarkEnd w:id="0"/>
    </w:p>
    <w:p w14:paraId="484BAE35" w14:textId="5A2034F0" w:rsidR="00FA7880" w:rsidRPr="002F1977" w:rsidRDefault="00FB6021" w:rsidP="005D1083">
      <w:pPr>
        <w:pStyle w:val="Nadpis1"/>
      </w:pPr>
      <w:bookmarkStart w:id="1" w:name="_ZPĚTNÝ_ODBĚR_VYSLOUŽILÝCH"/>
      <w:bookmarkEnd w:id="1"/>
      <w:r w:rsidRPr="002F1977">
        <w:t xml:space="preserve">ZPĚTNÝ ODBĚR </w:t>
      </w:r>
      <w:r w:rsidRPr="005D1083">
        <w:t>VYSLOUŽILÝCH</w:t>
      </w:r>
      <w:r w:rsidRPr="002F1977">
        <w:t xml:space="preserve"> ELEKTROZAŘÍZENÍ / BATERIÍ</w:t>
      </w:r>
    </w:p>
    <w:p w14:paraId="1A6702F8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611F0156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Spotřebitel má v systému n</w:t>
      </w:r>
      <w:r w:rsidR="006B5E78" w:rsidRPr="002F1977">
        <w:rPr>
          <w:sz w:val="22"/>
          <w:szCs w:val="22"/>
        </w:rPr>
        <w:t>aklád</w:t>
      </w:r>
      <w:r w:rsidRPr="002F1977">
        <w:rPr>
          <w:sz w:val="22"/>
          <w:szCs w:val="22"/>
        </w:rPr>
        <w:t xml:space="preserve">ání s elektrospotřebiči a </w:t>
      </w:r>
      <w:r w:rsidR="00D337C0">
        <w:rPr>
          <w:sz w:val="22"/>
          <w:szCs w:val="22"/>
        </w:rPr>
        <w:t xml:space="preserve">přenosnými </w:t>
      </w:r>
      <w:r w:rsidRPr="002F1977">
        <w:rPr>
          <w:sz w:val="22"/>
          <w:szCs w:val="22"/>
        </w:rPr>
        <w:t xml:space="preserve">bateriemi </w:t>
      </w:r>
      <w:r w:rsidR="00787FFA" w:rsidRPr="002F1977">
        <w:rPr>
          <w:sz w:val="22"/>
          <w:szCs w:val="22"/>
        </w:rPr>
        <w:t xml:space="preserve">zcela </w:t>
      </w:r>
      <w:r w:rsidRPr="002F1977">
        <w:rPr>
          <w:sz w:val="22"/>
          <w:szCs w:val="22"/>
        </w:rPr>
        <w:t>zásadní roli. On je tím, kdo se rozhoduje, co udělá se starým spotřebičem</w:t>
      </w:r>
      <w:r w:rsidR="007262A6" w:rsidRPr="002F1977">
        <w:rPr>
          <w:sz w:val="22"/>
          <w:szCs w:val="22"/>
        </w:rPr>
        <w:t>/baterií</w:t>
      </w:r>
      <w:r w:rsidRPr="002F1977">
        <w:rPr>
          <w:sz w:val="22"/>
          <w:szCs w:val="22"/>
        </w:rPr>
        <w:t xml:space="preserve">. Stará a nepotřebná elektrozařízení a baterie nepatří </w:t>
      </w:r>
      <w:r w:rsidR="00787FFA" w:rsidRPr="002F1977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2F1977">
        <w:rPr>
          <w:sz w:val="22"/>
          <w:szCs w:val="22"/>
        </w:rPr>
        <w:t>,</w:t>
      </w:r>
      <w:r w:rsidR="00787FFA" w:rsidRPr="002F1977">
        <w:rPr>
          <w:sz w:val="22"/>
          <w:szCs w:val="22"/>
        </w:rPr>
        <w:t xml:space="preserve"> ze kterých putují k opětovnému použití nebo k</w:t>
      </w:r>
      <w:r w:rsidR="007262A6" w:rsidRPr="002F1977">
        <w:rPr>
          <w:sz w:val="22"/>
          <w:szCs w:val="22"/>
        </w:rPr>
        <w:t xml:space="preserve"> samotné </w:t>
      </w:r>
      <w:r w:rsidR="00787FFA" w:rsidRPr="002F1977">
        <w:rPr>
          <w:sz w:val="22"/>
          <w:szCs w:val="22"/>
        </w:rPr>
        <w:t>recyklaci.</w:t>
      </w:r>
    </w:p>
    <w:p w14:paraId="2A4B77FC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</w:t>
      </w:r>
      <w:r w:rsidR="00BA70A0" w:rsidRPr="002F1977">
        <w:rPr>
          <w:sz w:val="22"/>
          <w:szCs w:val="22"/>
        </w:rPr>
        <w:t xml:space="preserve">otřebitel </w:t>
      </w:r>
      <w:r w:rsidR="008F23B3" w:rsidRPr="002F1977">
        <w:rPr>
          <w:sz w:val="22"/>
          <w:szCs w:val="22"/>
        </w:rPr>
        <w:t>musí být</w:t>
      </w:r>
      <w:r w:rsidR="00BA70A0" w:rsidRPr="002F1977">
        <w:rPr>
          <w:sz w:val="22"/>
          <w:szCs w:val="22"/>
        </w:rPr>
        <w:t xml:space="preserve"> informován symboly</w:t>
      </w:r>
      <w:r w:rsidRPr="002F1977">
        <w:rPr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2F1977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D64A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2F1977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7A342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3E31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2F1977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5AB47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64DB" w:rsidRPr="002F1977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767B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2484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2F1977" w:rsidRDefault="00E464DB" w:rsidP="00D025DF">
      <w:pPr>
        <w:jc w:val="both"/>
        <w:rPr>
          <w:sz w:val="22"/>
          <w:szCs w:val="22"/>
        </w:rPr>
      </w:pPr>
    </w:p>
    <w:p w14:paraId="07A98600" w14:textId="77777777" w:rsidR="00FA7880" w:rsidRPr="002F1977" w:rsidRDefault="00FA788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2F1977" w:rsidRDefault="00311439" w:rsidP="00D025DF">
      <w:pPr>
        <w:ind w:left="-142"/>
        <w:jc w:val="both"/>
        <w:rPr>
          <w:b/>
          <w:sz w:val="22"/>
          <w:szCs w:val="22"/>
        </w:rPr>
      </w:pPr>
    </w:p>
    <w:p w14:paraId="3D603C61" w14:textId="691161AC" w:rsidR="00685261" w:rsidRPr="002F1977" w:rsidRDefault="00311439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fyzické osoby mohou</w:t>
      </w:r>
      <w:r w:rsidR="00726D24" w:rsidRPr="002F1977">
        <w:rPr>
          <w:sz w:val="22"/>
          <w:szCs w:val="22"/>
        </w:rPr>
        <w:t xml:space="preserve"> využít službu</w:t>
      </w:r>
      <w:r w:rsidR="00703F9C">
        <w:rPr>
          <w:sz w:val="22"/>
          <w:szCs w:val="22"/>
        </w:rPr>
        <w:t xml:space="preserve">: </w:t>
      </w:r>
      <w:hyperlink r:id="rId11">
        <w:r w:rsidR="00703F9C"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 w:rsidR="00703F9C" w:rsidRPr="003C344B">
        <w:rPr>
          <w:sz w:val="22"/>
          <w:szCs w:val="22"/>
        </w:rPr>
        <w:t xml:space="preserve"> </w:t>
      </w:r>
      <w:r w:rsidR="00703F9C" w:rsidRPr="00C05BD3">
        <w:rPr>
          <w:sz w:val="22"/>
          <w:szCs w:val="22"/>
        </w:rPr>
        <w:t>nebo</w:t>
      </w:r>
      <w:r w:rsidR="00703F9C" w:rsidRPr="00C05BD3">
        <w:rPr>
          <w:sz w:val="22"/>
          <w:szCs w:val="22"/>
          <w:u w:val="single"/>
        </w:rPr>
        <w:t xml:space="preserve"> </w:t>
      </w:r>
      <w:hyperlink r:id="rId12" w:history="1">
        <w:proofErr w:type="spellStart"/>
        <w:r w:rsidR="00703F9C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</w:p>
    <w:p w14:paraId="53FEB908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2FC58D49" w14:textId="6D974AAB" w:rsidR="00311439" w:rsidRPr="002F1977" w:rsidRDefault="00311439" w:rsidP="00F67D57">
      <w:pPr>
        <w:numPr>
          <w:ilvl w:val="0"/>
          <w:numId w:val="1"/>
        </w:numPr>
        <w:ind w:left="0" w:hanging="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právnické osoby mohou využít: </w:t>
      </w:r>
      <w:hyperlink r:id="rId13">
        <w:r w:rsidR="00A03428"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2F1977" w:rsidRDefault="00311439" w:rsidP="00311439">
      <w:pPr>
        <w:jc w:val="both"/>
        <w:rPr>
          <w:sz w:val="22"/>
          <w:szCs w:val="22"/>
        </w:rPr>
      </w:pPr>
    </w:p>
    <w:p w14:paraId="5BDE6634" w14:textId="311481A3" w:rsidR="00685261" w:rsidRPr="002F1977" w:rsidRDefault="00FA7880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v místě prodeje na adrese kamenné prodejny</w:t>
      </w:r>
      <w:r w:rsidR="0071364F" w:rsidRPr="002F1977">
        <w:rPr>
          <w:sz w:val="22"/>
          <w:szCs w:val="22"/>
        </w:rPr>
        <w:t>:</w:t>
      </w:r>
      <w:r w:rsidRPr="002F1977">
        <w:rPr>
          <w:sz w:val="22"/>
          <w:szCs w:val="22"/>
        </w:rPr>
        <w:t xml:space="preserve"> </w:t>
      </w:r>
      <w:proofErr w:type="spellStart"/>
      <w:r w:rsidR="00440D3E" w:rsidRPr="00440D3E">
        <w:rPr>
          <w:color w:val="000000" w:themeColor="text1"/>
          <w:sz w:val="22"/>
          <w:szCs w:val="22"/>
        </w:rPr>
        <w:t>Firstpower</w:t>
      </w:r>
      <w:proofErr w:type="spellEnd"/>
      <w:r w:rsidR="00440D3E" w:rsidRPr="00440D3E">
        <w:rPr>
          <w:color w:val="000000" w:themeColor="text1"/>
          <w:sz w:val="22"/>
          <w:szCs w:val="22"/>
        </w:rPr>
        <w:t xml:space="preserve"> a.s., Průmyslový areál 650, 756 55 Dolní Bečva</w:t>
      </w:r>
    </w:p>
    <w:p w14:paraId="6C93905D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65B378BB" w14:textId="77777777" w:rsidR="00C049EE" w:rsidRPr="003C344B" w:rsidRDefault="00311439" w:rsidP="00C049EE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C049EE">
        <w:rPr>
          <w:sz w:val="22"/>
          <w:szCs w:val="22"/>
        </w:rPr>
        <w:t xml:space="preserve">prostřednictvím veřejně dostupné sběrné sítě REMA Systém, a.s., která je určena pro </w:t>
      </w:r>
      <w:hyperlink r:id="rId14" w:anchor="sberna-mista" w:history="1">
        <w:r w:rsidR="00C049EE" w:rsidRPr="003C344B">
          <w:rPr>
            <w:rStyle w:val="Hypertextovodkaz"/>
            <w:sz w:val="22"/>
            <w:szCs w:val="22"/>
          </w:rPr>
          <w:t>zpětný odběr elektrozařízení</w:t>
        </w:r>
      </w:hyperlink>
      <w:r w:rsidR="00C049EE" w:rsidRPr="003C344B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064693D9" w14:textId="312B918D" w:rsidR="00311439" w:rsidRPr="00C049EE" w:rsidRDefault="00311439" w:rsidP="00847C6C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E266699" w14:textId="5693310B" w:rsidR="00311439" w:rsidRPr="00F978E2" w:rsidRDefault="00311439" w:rsidP="00D337C0">
      <w:pPr>
        <w:numPr>
          <w:ilvl w:val="0"/>
          <w:numId w:val="1"/>
        </w:numPr>
        <w:ind w:left="-142" w:firstLine="0"/>
        <w:rPr>
          <w:rStyle w:val="Hypertextovodkaz"/>
        </w:rPr>
      </w:pPr>
      <w:r w:rsidRPr="002F1977">
        <w:rPr>
          <w:sz w:val="22"/>
          <w:szCs w:val="22"/>
        </w:rPr>
        <w:t xml:space="preserve">prostřednictvím veřejně dostupné sběrné sítě REMA Battery, s.r.o., která je určena pro </w:t>
      </w:r>
      <w:hyperlink r:id="rId15" w:history="1">
        <w:r w:rsidRPr="00F978E2">
          <w:rPr>
            <w:rStyle w:val="Hypertextovodkaz"/>
          </w:rPr>
          <w:t>zpětný odběr baterií</w:t>
        </w:r>
      </w:hyperlink>
    </w:p>
    <w:p w14:paraId="1EB6174B" w14:textId="77777777" w:rsidR="00311439" w:rsidRPr="00F978E2" w:rsidRDefault="00311439" w:rsidP="00311439">
      <w:pPr>
        <w:ind w:left="-142"/>
        <w:rPr>
          <w:rStyle w:val="Hypertextovodkaz"/>
        </w:rPr>
      </w:pPr>
    </w:p>
    <w:p w14:paraId="6A12FD67" w14:textId="77777777" w:rsidR="00F8556A" w:rsidRPr="003C344B" w:rsidRDefault="00E11AD8" w:rsidP="00F8556A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F8556A">
        <w:rPr>
          <w:sz w:val="22"/>
          <w:szCs w:val="22"/>
        </w:rPr>
        <w:t xml:space="preserve">prostřednictvím veřejně dostupné sběrné sítě, která je určena pro zpětný odběr na stránkách </w:t>
      </w:r>
      <w:hyperlink r:id="rId16" w:history="1">
        <w:r w:rsidR="00F8556A" w:rsidRPr="003C344B">
          <w:rPr>
            <w:rStyle w:val="Hypertextovodkaz"/>
            <w:sz w:val="22"/>
            <w:szCs w:val="22"/>
          </w:rPr>
          <w:t>Ministerstva životního prostředí (ISOH 2)</w:t>
        </w:r>
      </w:hyperlink>
      <w:r w:rsidR="00F8556A" w:rsidRPr="003C344B">
        <w:rPr>
          <w:sz w:val="22"/>
          <w:szCs w:val="22"/>
        </w:rPr>
        <w:t xml:space="preserve"> </w:t>
      </w:r>
    </w:p>
    <w:p w14:paraId="2CCCDE91" w14:textId="759053BF" w:rsidR="00311439" w:rsidRPr="00F8556A" w:rsidRDefault="00311439" w:rsidP="00B76006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BD915C7" w14:textId="433B5BD5" w:rsidR="00D025DF" w:rsidRPr="002F1977" w:rsidRDefault="00D025DF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v případě potřeby je možnost se poradit na bezplatné lince </w:t>
      </w:r>
      <w:hyperlink r:id="rId17">
        <w:r w:rsidR="00E01A44" w:rsidRPr="003C344B">
          <w:rPr>
            <w:rStyle w:val="Hypertextovodkaz"/>
            <w:sz w:val="22"/>
            <w:szCs w:val="22"/>
          </w:rPr>
          <w:t>Chytré recyklace</w:t>
        </w:r>
      </w:hyperlink>
      <w:r w:rsidRPr="002F1977">
        <w:rPr>
          <w:sz w:val="22"/>
          <w:szCs w:val="22"/>
        </w:rPr>
        <w:t xml:space="preserve"> (800 976</w:t>
      </w:r>
      <w:r w:rsidR="00B45809" w:rsidRPr="002F1977">
        <w:rPr>
          <w:sz w:val="22"/>
          <w:szCs w:val="22"/>
        </w:rPr>
        <w:t> </w:t>
      </w:r>
      <w:r w:rsidRPr="002F1977">
        <w:rPr>
          <w:sz w:val="22"/>
          <w:szCs w:val="22"/>
        </w:rPr>
        <w:t>679</w:t>
      </w:r>
      <w:r w:rsidR="00B45809" w:rsidRPr="002F1977">
        <w:rPr>
          <w:sz w:val="22"/>
          <w:szCs w:val="22"/>
        </w:rPr>
        <w:t>)</w:t>
      </w:r>
    </w:p>
    <w:p w14:paraId="52257930" w14:textId="77777777" w:rsidR="00FA7880" w:rsidRPr="002F1977" w:rsidRDefault="00FA7880" w:rsidP="00D025DF">
      <w:pPr>
        <w:ind w:left="-142"/>
        <w:jc w:val="both"/>
        <w:rPr>
          <w:sz w:val="22"/>
          <w:szCs w:val="22"/>
        </w:rPr>
      </w:pPr>
    </w:p>
    <w:p w14:paraId="02A7170F" w14:textId="77777777" w:rsidR="006B5E78" w:rsidRPr="002F1977" w:rsidRDefault="006B5E78" w:rsidP="00D025DF">
      <w:pPr>
        <w:ind w:left="-142"/>
        <w:jc w:val="both"/>
        <w:rPr>
          <w:sz w:val="22"/>
          <w:szCs w:val="22"/>
        </w:rPr>
      </w:pPr>
    </w:p>
    <w:p w14:paraId="5F2C4E26" w14:textId="77777777" w:rsidR="006B5E78" w:rsidRPr="002F1977" w:rsidRDefault="007D67F7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Proč recyklovat</w:t>
      </w:r>
      <w:r w:rsidR="006B5E78" w:rsidRPr="002F1977">
        <w:rPr>
          <w:b/>
          <w:sz w:val="22"/>
          <w:szCs w:val="22"/>
        </w:rPr>
        <w:t>?</w:t>
      </w:r>
    </w:p>
    <w:p w14:paraId="41BEEE62" w14:textId="6FF3D5D6" w:rsidR="007D67F7" w:rsidRPr="002F1977" w:rsidRDefault="006B5E78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Nejen elektrozařízení, ale i baterie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2F1977">
        <w:rPr>
          <w:sz w:val="22"/>
          <w:szCs w:val="22"/>
        </w:rPr>
        <w:t>,</w:t>
      </w:r>
      <w:r w:rsidRPr="002F1977">
        <w:rPr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2F1977">
        <w:rPr>
          <w:sz w:val="22"/>
          <w:szCs w:val="22"/>
        </w:rPr>
        <w:t>obsahují</w:t>
      </w:r>
      <w:r w:rsidRPr="002F1977">
        <w:rPr>
          <w:sz w:val="22"/>
          <w:szCs w:val="22"/>
        </w:rPr>
        <w:t xml:space="preserve"> (</w:t>
      </w:r>
      <w:proofErr w:type="spellStart"/>
      <w:r w:rsidRPr="002F1977">
        <w:rPr>
          <w:sz w:val="22"/>
          <w:szCs w:val="22"/>
        </w:rPr>
        <w:t>Pb</w:t>
      </w:r>
      <w:proofErr w:type="spellEnd"/>
      <w:r w:rsidRPr="002F1977">
        <w:rPr>
          <w:sz w:val="22"/>
          <w:szCs w:val="22"/>
        </w:rPr>
        <w:t xml:space="preserve">, Cd, </w:t>
      </w:r>
      <w:proofErr w:type="spellStart"/>
      <w:r w:rsidRPr="002F1977">
        <w:rPr>
          <w:sz w:val="22"/>
          <w:szCs w:val="22"/>
        </w:rPr>
        <w:t>Hg</w:t>
      </w:r>
      <w:proofErr w:type="spellEnd"/>
      <w:r w:rsidRPr="002F1977">
        <w:rPr>
          <w:sz w:val="22"/>
          <w:szCs w:val="22"/>
        </w:rPr>
        <w:t>).</w:t>
      </w:r>
    </w:p>
    <w:p w14:paraId="54CC09A1" w14:textId="77777777" w:rsidR="001F2C70" w:rsidRPr="002F1977" w:rsidRDefault="007D67F7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2F1977">
        <w:rPr>
          <w:sz w:val="22"/>
          <w:szCs w:val="22"/>
        </w:rPr>
        <w:t xml:space="preserve"> před případným neodborným nakládáním.</w:t>
      </w:r>
    </w:p>
    <w:p w14:paraId="25977358" w14:textId="77777777" w:rsidR="00105E1E" w:rsidRPr="002F1977" w:rsidRDefault="00105E1E" w:rsidP="00D025DF">
      <w:pPr>
        <w:ind w:left="-142"/>
        <w:jc w:val="both"/>
        <w:rPr>
          <w:sz w:val="22"/>
          <w:szCs w:val="22"/>
        </w:rPr>
      </w:pPr>
    </w:p>
    <w:p w14:paraId="1E36FE10" w14:textId="2DDD0A7E" w:rsidR="00AD27CD" w:rsidRPr="002F1977" w:rsidRDefault="00FF1133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Nepoužívané</w:t>
      </w:r>
      <w:r w:rsidR="00AD27CD" w:rsidRPr="002F1977">
        <w:rPr>
          <w:sz w:val="22"/>
          <w:szCs w:val="22"/>
        </w:rPr>
        <w:t xml:space="preserve"> baterie, </w:t>
      </w:r>
      <w:r w:rsidR="00E62A72" w:rsidRPr="002F1977">
        <w:rPr>
          <w:sz w:val="22"/>
          <w:szCs w:val="22"/>
        </w:rPr>
        <w:t>které</w:t>
      </w:r>
      <w:r w:rsidR="00AD27CD" w:rsidRPr="002F1977">
        <w:rPr>
          <w:sz w:val="22"/>
          <w:szCs w:val="22"/>
        </w:rPr>
        <w:t xml:space="preserve"> nejsou předány k</w:t>
      </w:r>
      <w:r w:rsidR="00220D31" w:rsidRPr="002F1977">
        <w:rPr>
          <w:sz w:val="22"/>
          <w:szCs w:val="22"/>
        </w:rPr>
        <w:t> </w:t>
      </w:r>
      <w:r w:rsidR="00AD27CD" w:rsidRPr="002F1977">
        <w:rPr>
          <w:sz w:val="22"/>
          <w:szCs w:val="22"/>
        </w:rPr>
        <w:t>recyklaci</w:t>
      </w:r>
      <w:r w:rsidR="00220D31" w:rsidRPr="002F1977">
        <w:rPr>
          <w:sz w:val="22"/>
          <w:szCs w:val="22"/>
        </w:rPr>
        <w:t xml:space="preserve"> prostřednictvím míst zpětného odběru</w:t>
      </w:r>
      <w:r w:rsidRPr="002F1977">
        <w:rPr>
          <w:sz w:val="22"/>
          <w:szCs w:val="22"/>
        </w:rPr>
        <w:t xml:space="preserve">, ale jsou skladovány například v kancelářských šuplících, či kdekoliv jinde </w:t>
      </w:r>
      <w:r w:rsidR="001048E7" w:rsidRPr="002F1977">
        <w:rPr>
          <w:sz w:val="22"/>
          <w:szCs w:val="22"/>
        </w:rPr>
        <w:t xml:space="preserve">v domácnostech či firmách </w:t>
      </w:r>
      <w:r w:rsidR="00AD27CD" w:rsidRPr="002F1977">
        <w:rPr>
          <w:sz w:val="22"/>
          <w:szCs w:val="22"/>
        </w:rPr>
        <w:t>mohou</w:t>
      </w:r>
      <w:r w:rsidR="00CC381B" w:rsidRPr="002F1977">
        <w:rPr>
          <w:sz w:val="22"/>
          <w:szCs w:val="22"/>
        </w:rPr>
        <w:t xml:space="preserve"> následně </w:t>
      </w:r>
      <w:r w:rsidR="001048E7" w:rsidRPr="002F1977">
        <w:rPr>
          <w:sz w:val="22"/>
          <w:szCs w:val="22"/>
        </w:rPr>
        <w:t xml:space="preserve">způsobit i požár. </w:t>
      </w:r>
      <w:r w:rsidR="00CC381B" w:rsidRPr="002F1977">
        <w:rPr>
          <w:sz w:val="22"/>
          <w:szCs w:val="22"/>
        </w:rPr>
        <w:t xml:space="preserve">Tuto vlastnost mají zejména </w:t>
      </w:r>
      <w:r w:rsidR="00505A74" w:rsidRPr="002F1977">
        <w:rPr>
          <w:sz w:val="22"/>
          <w:szCs w:val="22"/>
        </w:rPr>
        <w:t>baterie s obsahem lithia</w:t>
      </w:r>
      <w:r w:rsidR="00D87EE0" w:rsidRPr="002F1977">
        <w:rPr>
          <w:sz w:val="22"/>
          <w:szCs w:val="22"/>
        </w:rPr>
        <w:t>.</w:t>
      </w:r>
      <w:r w:rsidR="009B5DCA" w:rsidRPr="002F1977">
        <w:rPr>
          <w:sz w:val="22"/>
          <w:szCs w:val="22"/>
        </w:rPr>
        <w:t xml:space="preserve"> S ohledem na bezpečnost je tedy velmi </w:t>
      </w:r>
      <w:r w:rsidR="00747D0C" w:rsidRPr="002F1977">
        <w:rPr>
          <w:sz w:val="22"/>
          <w:szCs w:val="22"/>
        </w:rPr>
        <w:t>důležité</w:t>
      </w:r>
      <w:r w:rsidR="009B5DCA" w:rsidRPr="002F1977">
        <w:rPr>
          <w:sz w:val="22"/>
          <w:szCs w:val="22"/>
        </w:rPr>
        <w:t xml:space="preserve"> předávat </w:t>
      </w:r>
      <w:r w:rsidR="00747D0C" w:rsidRPr="002F1977">
        <w:rPr>
          <w:sz w:val="22"/>
          <w:szCs w:val="22"/>
        </w:rPr>
        <w:t>použité baterie co nejdříve k recyklaci.</w:t>
      </w:r>
    </w:p>
    <w:p w14:paraId="329A5223" w14:textId="77777777" w:rsidR="004C159D" w:rsidRPr="002F1977" w:rsidRDefault="004C159D" w:rsidP="00D025DF">
      <w:pPr>
        <w:ind w:left="-142"/>
        <w:jc w:val="both"/>
        <w:rPr>
          <w:sz w:val="22"/>
          <w:szCs w:val="22"/>
        </w:rPr>
      </w:pPr>
    </w:p>
    <w:p w14:paraId="73EFF7F7" w14:textId="431D9250" w:rsidR="001F2C70" w:rsidRPr="002F1977" w:rsidRDefault="001F2C7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lastRenderedPageBreak/>
        <w:t>Nejběžnější typy baterií, jejich označení</w:t>
      </w:r>
      <w:r w:rsidR="003F35B4" w:rsidRPr="002F1977">
        <w:rPr>
          <w:b/>
          <w:sz w:val="22"/>
          <w:szCs w:val="22"/>
        </w:rPr>
        <w:t xml:space="preserve"> a</w:t>
      </w:r>
      <w:r w:rsidRPr="002F1977">
        <w:rPr>
          <w:b/>
          <w:sz w:val="22"/>
          <w:szCs w:val="22"/>
        </w:rPr>
        <w:t xml:space="preserve"> užití:</w:t>
      </w:r>
    </w:p>
    <w:p w14:paraId="6082F26F" w14:textId="1A9B7155" w:rsidR="003F35B4" w:rsidRPr="002F1977" w:rsidRDefault="003F35B4" w:rsidP="00D025DF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2F1977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534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42A0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CDDF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CA9B1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2F1977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E7C2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CE4F4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C4C9A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78408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9368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25592C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DAD06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2F1977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90FAE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B353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746E5F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940FDF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31BD3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35EE8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0DA15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EEB37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68D66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F5B09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26754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E6BA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4C25B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839BC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FC70D7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81EDD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8EA6E0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4BBB9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6888C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548DA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2F1977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6593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9DCE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CC4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2F1977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4B1B0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59342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32E78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E90FB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2F1977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EE5CC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2A71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FF6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2F1977" w14:paraId="3FED1AD4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F6FB9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9DC8E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30FE5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9A20E6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298A22C6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D1AB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6403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64C08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3AB02B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85332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07DDE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6CE8C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87A6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D060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2DFF6DCB" w14:textId="77777777" w:rsidTr="007275A1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8B9BE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E844D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A57267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2V,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2296C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2F1977" w14:paraId="7B58EEFE" w14:textId="77777777" w:rsidTr="007275A1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8855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12V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110A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2F1977" w14:paraId="0798CD55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D5910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2A15C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91873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FE5893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1409ED27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96199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5FD8B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018AB773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DBB0A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140AED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F3D1E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C97B44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0F6BC695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FB91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CF40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2F1977" w:rsidRDefault="003F35B4" w:rsidP="71985883">
      <w:pPr>
        <w:ind w:left="-142"/>
        <w:jc w:val="both"/>
        <w:rPr>
          <w:b/>
          <w:bCs/>
          <w:sz w:val="22"/>
          <w:szCs w:val="22"/>
        </w:rPr>
      </w:pPr>
    </w:p>
    <w:p w14:paraId="0CFE7B2D" w14:textId="48BF199D" w:rsidR="001E263A" w:rsidRPr="002F1977" w:rsidRDefault="001E263A" w:rsidP="71985883">
      <w:pPr>
        <w:ind w:left="-142"/>
        <w:jc w:val="both"/>
        <w:rPr>
          <w:b/>
          <w:bCs/>
          <w:sz w:val="22"/>
          <w:szCs w:val="22"/>
        </w:rPr>
      </w:pPr>
      <w:r w:rsidRPr="002F1977">
        <w:rPr>
          <w:b/>
          <w:bCs/>
          <w:sz w:val="22"/>
          <w:szCs w:val="22"/>
        </w:rPr>
        <w:br w:type="page"/>
      </w:r>
    </w:p>
    <w:p w14:paraId="664689A7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1913B4C6" w14:textId="474553A0" w:rsidR="00592B0E" w:rsidRPr="002F1977" w:rsidRDefault="00592B0E" w:rsidP="005D1083">
      <w:pPr>
        <w:pStyle w:val="Nadpis1"/>
      </w:pPr>
      <w:bookmarkStart w:id="2" w:name="_TAKE-BACK_OF_END-OF-LIFE"/>
      <w:bookmarkStart w:id="3" w:name="_Ref168915192"/>
      <w:bookmarkEnd w:id="2"/>
      <w:r w:rsidRPr="002F1977">
        <w:t xml:space="preserve">TAKE-BACK OF END-OF-LIFE </w:t>
      </w:r>
      <w:r w:rsidRPr="005D1083">
        <w:t>ELECTRICAL</w:t>
      </w:r>
      <w:r w:rsidRPr="002F1977">
        <w:t xml:space="preserve"> EQUIPMENT / BATTERIES</w:t>
      </w:r>
      <w:bookmarkEnd w:id="3"/>
    </w:p>
    <w:p w14:paraId="240ADC22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committed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being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environmentally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friendly</w:t>
      </w:r>
      <w:proofErr w:type="spellEnd"/>
      <w:r w:rsidRPr="002F1977">
        <w:rPr>
          <w:kern w:val="32"/>
          <w:sz w:val="22"/>
          <w:szCs w:val="22"/>
        </w:rPr>
        <w:t xml:space="preserve">, so </w:t>
      </w: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provide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easy</w:t>
      </w:r>
      <w:proofErr w:type="spellEnd"/>
      <w:r w:rsidRPr="002F1977">
        <w:rPr>
          <w:kern w:val="32"/>
          <w:sz w:val="22"/>
          <w:szCs w:val="22"/>
        </w:rPr>
        <w:t xml:space="preserve"> and free </w:t>
      </w:r>
      <w:proofErr w:type="spellStart"/>
      <w:r w:rsidRPr="002F1977">
        <w:rPr>
          <w:kern w:val="32"/>
          <w:sz w:val="22"/>
          <w:szCs w:val="22"/>
        </w:rPr>
        <w:t>ways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dispose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your</w:t>
      </w:r>
      <w:proofErr w:type="spellEnd"/>
      <w:r w:rsidRPr="002F1977">
        <w:rPr>
          <w:kern w:val="32"/>
          <w:sz w:val="22"/>
          <w:szCs w:val="22"/>
        </w:rPr>
        <w:t xml:space="preserve"> end-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>-</w:t>
      </w:r>
      <w:proofErr w:type="spellStart"/>
      <w:r w:rsidRPr="002F1977">
        <w:rPr>
          <w:kern w:val="32"/>
          <w:sz w:val="22"/>
          <w:szCs w:val="22"/>
        </w:rPr>
        <w:t>life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>.</w:t>
      </w:r>
    </w:p>
    <w:p w14:paraId="4FABD3C6" w14:textId="04528E5F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plays</w:t>
      </w:r>
      <w:proofErr w:type="spellEnd"/>
      <w:r w:rsidRPr="002F1977">
        <w:rPr>
          <w:kern w:val="32"/>
          <w:sz w:val="22"/>
          <w:szCs w:val="22"/>
        </w:rPr>
        <w:t xml:space="preserve"> a </w:t>
      </w:r>
      <w:proofErr w:type="spellStart"/>
      <w:r w:rsidRPr="002F1977">
        <w:rPr>
          <w:kern w:val="32"/>
          <w:sz w:val="22"/>
          <w:szCs w:val="22"/>
        </w:rPr>
        <w:t>crucial</w:t>
      </w:r>
      <w:proofErr w:type="spellEnd"/>
      <w:r w:rsidRPr="002F1977">
        <w:rPr>
          <w:kern w:val="32"/>
          <w:sz w:val="22"/>
          <w:szCs w:val="22"/>
        </w:rPr>
        <w:t xml:space="preserve"> role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system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disposal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r w:rsidR="001E7686">
        <w:rPr>
          <w:kern w:val="32"/>
          <w:sz w:val="22"/>
          <w:szCs w:val="22"/>
        </w:rPr>
        <w:t xml:space="preserve">portable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It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who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decides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what</w:t>
      </w:r>
      <w:proofErr w:type="spellEnd"/>
      <w:r w:rsidRPr="002F1977">
        <w:rPr>
          <w:kern w:val="32"/>
          <w:sz w:val="22"/>
          <w:szCs w:val="22"/>
        </w:rPr>
        <w:t xml:space="preserve"> to do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battery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unwanted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unsorted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, but </w:t>
      </w:r>
      <w:proofErr w:type="spellStart"/>
      <w:r w:rsidRPr="002F1977">
        <w:rPr>
          <w:kern w:val="32"/>
          <w:sz w:val="22"/>
          <w:szCs w:val="22"/>
        </w:rPr>
        <w:t>should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handed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over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collection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>, so-</w:t>
      </w:r>
      <w:proofErr w:type="spellStart"/>
      <w:r w:rsidRPr="002F1977">
        <w:rPr>
          <w:kern w:val="32"/>
          <w:sz w:val="22"/>
          <w:szCs w:val="22"/>
        </w:rPr>
        <w:t>called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take-back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 xml:space="preserve">, </w:t>
      </w:r>
      <w:proofErr w:type="spellStart"/>
      <w:r w:rsidRPr="002F1977">
        <w:rPr>
          <w:kern w:val="32"/>
          <w:sz w:val="22"/>
          <w:szCs w:val="22"/>
        </w:rPr>
        <w:t>from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which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they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sent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reuse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recycling.</w:t>
      </w:r>
    </w:p>
    <w:p w14:paraId="0DE84174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must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informed</w:t>
      </w:r>
      <w:proofErr w:type="spellEnd"/>
      <w:r w:rsidRPr="002F1977">
        <w:rPr>
          <w:kern w:val="32"/>
          <w:sz w:val="22"/>
          <w:szCs w:val="22"/>
        </w:rPr>
        <w:t xml:space="preserve"> by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symbols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below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that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concerned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All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new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are so </w:t>
      </w:r>
      <w:proofErr w:type="spellStart"/>
      <w:r w:rsidRPr="002F1977">
        <w:rPr>
          <w:kern w:val="32"/>
          <w:sz w:val="22"/>
          <w:szCs w:val="22"/>
        </w:rPr>
        <w:t>marked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symbol </w:t>
      </w:r>
      <w:proofErr w:type="spellStart"/>
      <w:r w:rsidRPr="002F1977">
        <w:rPr>
          <w:kern w:val="32"/>
          <w:sz w:val="22"/>
          <w:szCs w:val="22"/>
        </w:rPr>
        <w:t>may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indicated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directly</w:t>
      </w:r>
      <w:proofErr w:type="spellEnd"/>
      <w:r w:rsidRPr="002F1977">
        <w:rPr>
          <w:kern w:val="32"/>
          <w:sz w:val="22"/>
          <w:szCs w:val="22"/>
        </w:rPr>
        <w:t xml:space="preserve"> on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 xml:space="preserve">, on </w:t>
      </w:r>
      <w:proofErr w:type="spellStart"/>
      <w:r w:rsidRPr="002F1977">
        <w:rPr>
          <w:kern w:val="32"/>
          <w:sz w:val="22"/>
          <w:szCs w:val="22"/>
        </w:rPr>
        <w:t>its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packaging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instructions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use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warranty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card</w:t>
      </w:r>
      <w:proofErr w:type="spellEnd"/>
      <w:r w:rsidRPr="002F1977">
        <w:rPr>
          <w:kern w:val="32"/>
          <w:sz w:val="22"/>
          <w:szCs w:val="22"/>
        </w:rPr>
        <w:t>.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592B0E" w:rsidRPr="002F1977" w14:paraId="5FD93C7C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AF8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2" behindDoc="0" locked="0" layoutInCell="1" allowOverlap="1" wp14:anchorId="2C3E2F4C" wp14:editId="1EA7A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2140718411" name="Obrázek 2140718411" descr="Obsah obrázku vozík, skic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18411" name="Obrázek 2140718411" descr="Obsah obrázku vozík, skica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92B0E" w:rsidRPr="002F1977" w14:paraId="2F557B6A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124E5F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D6C50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359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3" behindDoc="0" locked="0" layoutInCell="1" allowOverlap="1" wp14:anchorId="413E2BEF" wp14:editId="214DB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909241690" name="Obrázek 909241690" descr="Obsah obrázku vozík, plynový sporák, spotřebič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92B0E" w:rsidRPr="002F1977" w14:paraId="0038D317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97A244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F06B84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2B0E" w:rsidRPr="002F1977" w14:paraId="4B14237F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25975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EB360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5EA28CC3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1CFEF593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How</w:t>
      </w:r>
      <w:proofErr w:type="spellEnd"/>
      <w:r w:rsidRPr="002F1977">
        <w:rPr>
          <w:b/>
          <w:sz w:val="22"/>
          <w:szCs w:val="22"/>
        </w:rPr>
        <w:t xml:space="preserve"> to </w:t>
      </w:r>
      <w:proofErr w:type="spellStart"/>
      <w:r w:rsidRPr="002F1977">
        <w:rPr>
          <w:b/>
          <w:sz w:val="22"/>
          <w:szCs w:val="22"/>
        </w:rPr>
        <w:t>get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rid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old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appliances</w:t>
      </w:r>
      <w:proofErr w:type="spellEnd"/>
      <w:r w:rsidRPr="002F1977">
        <w:rPr>
          <w:b/>
          <w:sz w:val="22"/>
          <w:szCs w:val="22"/>
        </w:rPr>
        <w:t>/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>?</w:t>
      </w:r>
    </w:p>
    <w:p w14:paraId="7C1FCEFB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p w14:paraId="6B54776E" w14:textId="1355C083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individuals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service</w:t>
      </w:r>
      <w:proofErr w:type="spellEnd"/>
      <w:r w:rsidRPr="002F1977">
        <w:rPr>
          <w:sz w:val="22"/>
          <w:szCs w:val="22"/>
        </w:rPr>
        <w:t xml:space="preserve">: </w:t>
      </w:r>
      <w:hyperlink r:id="rId18" w:history="1">
        <w:r w:rsidRPr="00534366">
          <w:rPr>
            <w:color w:val="0070C0"/>
            <w:sz w:val="22"/>
            <w:szCs w:val="22"/>
            <w:u w:val="single"/>
          </w:rPr>
          <w:t>BUĎ LÍNÝ</w:t>
        </w:r>
      </w:hyperlink>
      <w:r w:rsidR="002F1977" w:rsidRPr="002F1977">
        <w:t xml:space="preserve"> </w:t>
      </w:r>
      <w:proofErr w:type="spellStart"/>
      <w:r w:rsidR="00247B59">
        <w:t>or</w:t>
      </w:r>
      <w:proofErr w:type="spellEnd"/>
      <w:r w:rsidR="00247B59" w:rsidRPr="00247B59">
        <w:rPr>
          <w:u w:val="single"/>
        </w:rPr>
        <w:t xml:space="preserve"> </w:t>
      </w:r>
      <w:hyperlink r:id="rId19" w:history="1">
        <w:proofErr w:type="spellStart"/>
        <w:r w:rsidR="00247B59" w:rsidRPr="00534366">
          <w:rPr>
            <w:color w:val="0070C0"/>
            <w:u w:val="single"/>
          </w:rPr>
          <w:t>Rebalík</w:t>
        </w:r>
        <w:proofErr w:type="spellEnd"/>
      </w:hyperlink>
    </w:p>
    <w:p w14:paraId="2276A7BB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D0D72A5" w14:textId="77777777" w:rsidR="00592B0E" w:rsidRPr="00534366" w:rsidRDefault="00592B0E" w:rsidP="00F67D57">
      <w:pPr>
        <w:numPr>
          <w:ilvl w:val="0"/>
          <w:numId w:val="1"/>
        </w:numPr>
        <w:ind w:left="0" w:hanging="142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legal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entities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use: </w:t>
      </w:r>
      <w:hyperlink r:id="rId20" w:history="1">
        <w:r w:rsidRPr="00534366">
          <w:rPr>
            <w:color w:val="0070C0"/>
            <w:sz w:val="22"/>
            <w:szCs w:val="22"/>
            <w:u w:val="single"/>
          </w:rPr>
          <w:t>Svoz pro registrované partnery</w:t>
        </w:r>
      </w:hyperlink>
    </w:p>
    <w:p w14:paraId="47F4093F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78137F8A" w14:textId="127417CD" w:rsidR="00592B0E" w:rsidRPr="002F1977" w:rsidRDefault="00592B0E" w:rsidP="00592B0E">
      <w:pPr>
        <w:ind w:left="-142"/>
        <w:jc w:val="both"/>
        <w:rPr>
          <w:color w:val="FF0000"/>
          <w:sz w:val="22"/>
          <w:szCs w:val="22"/>
        </w:rPr>
      </w:pPr>
      <w:r w:rsidRPr="002F1977">
        <w:rPr>
          <w:sz w:val="22"/>
          <w:szCs w:val="22"/>
        </w:rPr>
        <w:t xml:space="preserve">-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point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address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 </w:t>
      </w:r>
      <w:proofErr w:type="spellStart"/>
      <w:r w:rsidRPr="002F1977">
        <w:rPr>
          <w:sz w:val="22"/>
          <w:szCs w:val="22"/>
        </w:rPr>
        <w:t>store</w:t>
      </w:r>
      <w:proofErr w:type="spellEnd"/>
      <w:r w:rsidRPr="002F1977">
        <w:rPr>
          <w:sz w:val="22"/>
          <w:szCs w:val="22"/>
        </w:rPr>
        <w:t xml:space="preserve">: </w:t>
      </w:r>
      <w:proofErr w:type="spellStart"/>
      <w:r w:rsidR="00440D3E" w:rsidRPr="00440D3E">
        <w:rPr>
          <w:color w:val="000000" w:themeColor="text1"/>
          <w:sz w:val="22"/>
          <w:szCs w:val="22"/>
        </w:rPr>
        <w:t>Firstpower</w:t>
      </w:r>
      <w:proofErr w:type="spellEnd"/>
      <w:r w:rsidR="00440D3E" w:rsidRPr="00440D3E">
        <w:rPr>
          <w:color w:val="000000" w:themeColor="text1"/>
          <w:sz w:val="22"/>
          <w:szCs w:val="22"/>
        </w:rPr>
        <w:t xml:space="preserve"> a.s., Průmyslový areál 650, 756 55 Dolní Bečva</w:t>
      </w:r>
    </w:p>
    <w:p w14:paraId="1F10C02E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60A95FAE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Systém, a.s.,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1" w:anchor="sberna-mista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electrical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equipment</w:t>
        </w:r>
        <w:proofErr w:type="spellEnd"/>
      </w:hyperlink>
    </w:p>
    <w:p w14:paraId="5CC86E2D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03797A2" w14:textId="53EA3B53" w:rsidR="00592B0E" w:rsidRPr="00534366" w:rsidRDefault="00592B0E" w:rsidP="00592B0E">
      <w:pPr>
        <w:ind w:left="-142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</w:t>
      </w:r>
      <w:proofErr w:type="spellStart"/>
      <w:r w:rsidRPr="002F1977">
        <w:rPr>
          <w:sz w:val="22"/>
          <w:szCs w:val="22"/>
        </w:rPr>
        <w:t>Battery</w:t>
      </w:r>
      <w:proofErr w:type="spellEnd"/>
      <w:r w:rsidRPr="002F1977">
        <w:rPr>
          <w:sz w:val="22"/>
          <w:szCs w:val="22"/>
        </w:rPr>
        <w:t xml:space="preserve">, s.r.o.,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2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batteries</w:t>
        </w:r>
        <w:proofErr w:type="spellEnd"/>
      </w:hyperlink>
    </w:p>
    <w:p w14:paraId="3FC0C8D1" w14:textId="77777777" w:rsidR="00592B0E" w:rsidRPr="002F1977" w:rsidRDefault="00592B0E" w:rsidP="00592B0E">
      <w:pPr>
        <w:ind w:left="-142"/>
        <w:rPr>
          <w:sz w:val="22"/>
          <w:szCs w:val="22"/>
        </w:rPr>
      </w:pPr>
    </w:p>
    <w:p w14:paraId="61E4BEC8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a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accessible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designated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website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hyperlink r:id="rId23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Ministry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Environment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(ISOH 2)</w:t>
        </w:r>
      </w:hyperlink>
      <w:r w:rsidRPr="00534366">
        <w:rPr>
          <w:color w:val="0070C0"/>
          <w:sz w:val="22"/>
          <w:szCs w:val="22"/>
          <w:u w:val="single"/>
        </w:rPr>
        <w:t xml:space="preserve"> </w:t>
      </w:r>
    </w:p>
    <w:p w14:paraId="1F77FC17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590EB461" w14:textId="77777777" w:rsidR="00592B0E" w:rsidRPr="002F1977" w:rsidRDefault="00592B0E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if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necessary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you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get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advice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toll</w:t>
      </w:r>
      <w:proofErr w:type="spellEnd"/>
      <w:r w:rsidRPr="002F1977">
        <w:rPr>
          <w:sz w:val="22"/>
          <w:szCs w:val="22"/>
        </w:rPr>
        <w:t xml:space="preserve">-free line </w:t>
      </w:r>
      <w:hyperlink r:id="rId24" w:history="1">
        <w:r w:rsidRPr="00534366">
          <w:rPr>
            <w:color w:val="0070C0"/>
            <w:sz w:val="22"/>
            <w:szCs w:val="22"/>
            <w:u w:val="single"/>
          </w:rPr>
          <w:t>Chytré recyklace</w:t>
        </w:r>
      </w:hyperlink>
      <w:r w:rsidRPr="002F1977">
        <w:rPr>
          <w:sz w:val="22"/>
          <w:szCs w:val="22"/>
        </w:rPr>
        <w:t xml:space="preserve"> (800 976 679)</w:t>
      </w:r>
    </w:p>
    <w:p w14:paraId="242AC5A8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7ED7E66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0D16C3A8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Why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recycle</w:t>
      </w:r>
      <w:proofErr w:type="spellEnd"/>
      <w:r w:rsidRPr="002F1977">
        <w:rPr>
          <w:b/>
          <w:sz w:val="22"/>
          <w:szCs w:val="22"/>
        </w:rPr>
        <w:t>?</w:t>
      </w:r>
    </w:p>
    <w:p w14:paraId="3D5CCB24" w14:textId="785F6EAC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r w:rsidRPr="002F1977">
        <w:rPr>
          <w:bCs/>
          <w:sz w:val="22"/>
          <w:szCs w:val="22"/>
        </w:rPr>
        <w:t xml:space="preserve">Not </w:t>
      </w:r>
      <w:proofErr w:type="spellStart"/>
      <w:r w:rsidRPr="002F1977">
        <w:rPr>
          <w:bCs/>
          <w:sz w:val="22"/>
          <w:szCs w:val="22"/>
        </w:rPr>
        <w:t>only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electrical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equipment</w:t>
      </w:r>
      <w:proofErr w:type="spellEnd"/>
      <w:r w:rsidRPr="002F1977">
        <w:rPr>
          <w:bCs/>
          <w:sz w:val="22"/>
          <w:szCs w:val="22"/>
        </w:rPr>
        <w:t xml:space="preserve">, but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many </w:t>
      </w:r>
      <w:proofErr w:type="spellStart"/>
      <w:r w:rsidRPr="002F1977">
        <w:rPr>
          <w:bCs/>
          <w:sz w:val="22"/>
          <w:szCs w:val="22"/>
        </w:rPr>
        <w:t>recyclable</w:t>
      </w:r>
      <w:proofErr w:type="spellEnd"/>
      <w:r w:rsidRPr="002F1977">
        <w:rPr>
          <w:bCs/>
          <w:sz w:val="22"/>
          <w:szCs w:val="22"/>
        </w:rPr>
        <w:t xml:space="preserve"> metals such as </w:t>
      </w:r>
      <w:proofErr w:type="spellStart"/>
      <w:r w:rsidRPr="002F1977">
        <w:rPr>
          <w:bCs/>
          <w:sz w:val="22"/>
          <w:szCs w:val="22"/>
        </w:rPr>
        <w:t>zinc</w:t>
      </w:r>
      <w:proofErr w:type="spellEnd"/>
      <w:r w:rsidRPr="002F1977">
        <w:rPr>
          <w:bCs/>
          <w:sz w:val="22"/>
          <w:szCs w:val="22"/>
        </w:rPr>
        <w:t xml:space="preserve">, iron, </w:t>
      </w:r>
      <w:proofErr w:type="spellStart"/>
      <w:r w:rsidRPr="002F1977">
        <w:rPr>
          <w:bCs/>
          <w:sz w:val="22"/>
          <w:szCs w:val="22"/>
        </w:rPr>
        <w:t>manganese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nickel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 and </w:t>
      </w:r>
      <w:proofErr w:type="spellStart"/>
      <w:r w:rsidRPr="002F1977">
        <w:rPr>
          <w:bCs/>
          <w:sz w:val="22"/>
          <w:szCs w:val="22"/>
        </w:rPr>
        <w:t>lead</w:t>
      </w:r>
      <w:proofErr w:type="spellEnd"/>
      <w:r w:rsidRPr="002F1977">
        <w:rPr>
          <w:bCs/>
          <w:sz w:val="22"/>
          <w:szCs w:val="22"/>
        </w:rPr>
        <w:t xml:space="preserve">. </w:t>
      </w:r>
      <w:proofErr w:type="spellStart"/>
      <w:r w:rsidRPr="002F1977">
        <w:rPr>
          <w:bCs/>
          <w:sz w:val="22"/>
          <w:szCs w:val="22"/>
        </w:rPr>
        <w:t>Some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these </w:t>
      </w:r>
      <w:proofErr w:type="spellStart"/>
      <w:r w:rsidRPr="002F1977">
        <w:rPr>
          <w:bCs/>
          <w:sz w:val="22"/>
          <w:szCs w:val="22"/>
        </w:rPr>
        <w:t>substances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very </w:t>
      </w:r>
      <w:proofErr w:type="spellStart"/>
      <w:r w:rsidRPr="002F1977">
        <w:rPr>
          <w:bCs/>
          <w:sz w:val="22"/>
          <w:szCs w:val="22"/>
        </w:rPr>
        <w:t>dangerous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for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environment</w:t>
      </w:r>
      <w:proofErr w:type="spellEnd"/>
      <w:r w:rsidRPr="002F1977">
        <w:rPr>
          <w:bCs/>
          <w:sz w:val="22"/>
          <w:szCs w:val="22"/>
        </w:rPr>
        <w:t xml:space="preserve"> and </w:t>
      </w:r>
      <w:proofErr w:type="spellStart"/>
      <w:r w:rsidRPr="002F1977">
        <w:rPr>
          <w:bCs/>
          <w:sz w:val="22"/>
          <w:szCs w:val="22"/>
        </w:rPr>
        <w:t>human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health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especially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mercury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lead</w:t>
      </w:r>
      <w:proofErr w:type="spellEnd"/>
      <w:r w:rsidRPr="002F1977">
        <w:rPr>
          <w:bCs/>
          <w:sz w:val="22"/>
          <w:szCs w:val="22"/>
        </w:rPr>
        <w:t xml:space="preserve"> and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. </w:t>
      </w:r>
      <w:proofErr w:type="spellStart"/>
      <w:r w:rsidRPr="002F1977">
        <w:rPr>
          <w:bCs/>
          <w:sz w:val="22"/>
          <w:szCs w:val="22"/>
        </w:rPr>
        <w:t>Selected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often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marked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with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symbol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chemical</w:t>
      </w:r>
      <w:proofErr w:type="spellEnd"/>
      <w:r w:rsidRPr="002F1977">
        <w:rPr>
          <w:bCs/>
          <w:sz w:val="22"/>
          <w:szCs w:val="22"/>
        </w:rPr>
        <w:t xml:space="preserve"> element </w:t>
      </w:r>
      <w:proofErr w:type="spellStart"/>
      <w:r w:rsidRPr="002F1977">
        <w:rPr>
          <w:bCs/>
          <w:sz w:val="22"/>
          <w:szCs w:val="22"/>
        </w:rPr>
        <w:t>they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(</w:t>
      </w:r>
      <w:proofErr w:type="spellStart"/>
      <w:r w:rsidRPr="002F1977">
        <w:rPr>
          <w:bCs/>
          <w:sz w:val="22"/>
          <w:szCs w:val="22"/>
        </w:rPr>
        <w:t>Pb</w:t>
      </w:r>
      <w:proofErr w:type="spellEnd"/>
      <w:r w:rsidRPr="002F1977">
        <w:rPr>
          <w:bCs/>
          <w:sz w:val="22"/>
          <w:szCs w:val="22"/>
        </w:rPr>
        <w:t xml:space="preserve">, Cd, </w:t>
      </w:r>
      <w:proofErr w:type="spellStart"/>
      <w:r w:rsidRPr="002F1977">
        <w:rPr>
          <w:bCs/>
          <w:sz w:val="22"/>
          <w:szCs w:val="22"/>
        </w:rPr>
        <w:t>Hg</w:t>
      </w:r>
      <w:proofErr w:type="spellEnd"/>
      <w:r w:rsidRPr="002F1977">
        <w:rPr>
          <w:bCs/>
          <w:sz w:val="22"/>
          <w:szCs w:val="22"/>
        </w:rPr>
        <w:t>)</w:t>
      </w:r>
      <w:r w:rsidRPr="002F1977">
        <w:rPr>
          <w:b/>
          <w:sz w:val="22"/>
          <w:szCs w:val="22"/>
        </w:rPr>
        <w:t>.</w:t>
      </w:r>
    </w:p>
    <w:p w14:paraId="2BE9E60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By </w:t>
      </w:r>
      <w:proofErr w:type="spellStart"/>
      <w:r w:rsidRPr="002F1977">
        <w:rPr>
          <w:sz w:val="22"/>
          <w:szCs w:val="22"/>
        </w:rPr>
        <w:t>taking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and </w:t>
      </w:r>
      <w:proofErr w:type="spellStart"/>
      <w:r w:rsidRPr="002F1977">
        <w:rPr>
          <w:sz w:val="22"/>
          <w:szCs w:val="22"/>
        </w:rPr>
        <w:t>electrical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equipment</w:t>
      </w:r>
      <w:proofErr w:type="spellEnd"/>
      <w:r w:rsidRPr="002F1977">
        <w:rPr>
          <w:sz w:val="22"/>
          <w:szCs w:val="22"/>
        </w:rPr>
        <w:t xml:space="preserve"> to a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point, </w:t>
      </w:r>
      <w:proofErr w:type="spellStart"/>
      <w:r w:rsidRPr="002F1977">
        <w:rPr>
          <w:sz w:val="22"/>
          <w:szCs w:val="22"/>
        </w:rPr>
        <w:t>we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primary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raw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resources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especially</w:t>
      </w:r>
      <w:proofErr w:type="spellEnd"/>
      <w:r w:rsidRPr="002F1977">
        <w:rPr>
          <w:sz w:val="22"/>
          <w:szCs w:val="22"/>
        </w:rPr>
        <w:t xml:space="preserve"> by recycling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, and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time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protect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our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environment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from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improper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disposal</w:t>
      </w:r>
      <w:proofErr w:type="spellEnd"/>
      <w:r w:rsidRPr="002F1977">
        <w:rPr>
          <w:sz w:val="22"/>
          <w:szCs w:val="22"/>
        </w:rPr>
        <w:t>.</w:t>
      </w:r>
    </w:p>
    <w:p w14:paraId="5B87CDB9" w14:textId="77777777" w:rsidR="00105E1E" w:rsidRPr="002F1977" w:rsidRDefault="00105E1E" w:rsidP="00592B0E">
      <w:pPr>
        <w:ind w:left="-142"/>
        <w:jc w:val="both"/>
        <w:rPr>
          <w:sz w:val="22"/>
          <w:szCs w:val="22"/>
        </w:rPr>
      </w:pPr>
    </w:p>
    <w:p w14:paraId="4729FB4C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Unused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are not </w:t>
      </w:r>
      <w:proofErr w:type="spellStart"/>
      <w:r w:rsidRPr="002F1977">
        <w:rPr>
          <w:sz w:val="22"/>
          <w:szCs w:val="22"/>
        </w:rPr>
        <w:t>handed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over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recycling </w:t>
      </w: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points</w:t>
      </w:r>
      <w:proofErr w:type="spellEnd"/>
      <w:r w:rsidRPr="002F1977">
        <w:rPr>
          <w:sz w:val="22"/>
          <w:szCs w:val="22"/>
        </w:rPr>
        <w:t xml:space="preserve">, but are </w:t>
      </w:r>
      <w:proofErr w:type="spellStart"/>
      <w:r w:rsidRPr="002F1977">
        <w:rPr>
          <w:sz w:val="22"/>
          <w:szCs w:val="22"/>
        </w:rPr>
        <w:t>stored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example</w:t>
      </w:r>
      <w:proofErr w:type="spellEnd"/>
      <w:r w:rsidRPr="002F1977">
        <w:rPr>
          <w:sz w:val="22"/>
          <w:szCs w:val="22"/>
        </w:rPr>
        <w:t xml:space="preserve">, in </w:t>
      </w:r>
      <w:proofErr w:type="spellStart"/>
      <w:r w:rsidRPr="002F1977">
        <w:rPr>
          <w:sz w:val="22"/>
          <w:szCs w:val="22"/>
        </w:rPr>
        <w:t>office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drawers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elsewhere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households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companies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cause </w:t>
      </w:r>
      <w:proofErr w:type="spellStart"/>
      <w:r w:rsidRPr="002F1977">
        <w:rPr>
          <w:sz w:val="22"/>
          <w:szCs w:val="22"/>
        </w:rPr>
        <w:t>fires</w:t>
      </w:r>
      <w:proofErr w:type="spellEnd"/>
      <w:r w:rsidRPr="002F1977">
        <w:rPr>
          <w:sz w:val="22"/>
          <w:szCs w:val="22"/>
        </w:rPr>
        <w:t xml:space="preserve">. Lithium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particular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have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property</w:t>
      </w:r>
      <w:proofErr w:type="spellEnd"/>
      <w:r w:rsidRPr="002F1977">
        <w:rPr>
          <w:sz w:val="22"/>
          <w:szCs w:val="22"/>
        </w:rPr>
        <w:t xml:space="preserve">. </w:t>
      </w:r>
      <w:proofErr w:type="spellStart"/>
      <w:r w:rsidRPr="002F1977">
        <w:rPr>
          <w:sz w:val="22"/>
          <w:szCs w:val="22"/>
        </w:rPr>
        <w:t>With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regard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safety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it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therefore</w:t>
      </w:r>
      <w:proofErr w:type="spellEnd"/>
      <w:r w:rsidRPr="002F1977">
        <w:rPr>
          <w:sz w:val="22"/>
          <w:szCs w:val="22"/>
        </w:rPr>
        <w:t xml:space="preserve"> very </w:t>
      </w:r>
      <w:proofErr w:type="spellStart"/>
      <w:r w:rsidRPr="002F1977">
        <w:rPr>
          <w:sz w:val="22"/>
          <w:szCs w:val="22"/>
        </w:rPr>
        <w:t>important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recycle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soon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>.</w:t>
      </w:r>
    </w:p>
    <w:p w14:paraId="309A764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0B7D882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The</w:t>
      </w:r>
      <w:proofErr w:type="spellEnd"/>
      <w:r w:rsidRPr="002F1977">
        <w:rPr>
          <w:b/>
          <w:sz w:val="22"/>
          <w:szCs w:val="22"/>
        </w:rPr>
        <w:t xml:space="preserve"> most </w:t>
      </w:r>
      <w:proofErr w:type="spellStart"/>
      <w:r w:rsidRPr="002F1977">
        <w:rPr>
          <w:b/>
          <w:sz w:val="22"/>
          <w:szCs w:val="22"/>
        </w:rPr>
        <w:t>common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types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 xml:space="preserve">, </w:t>
      </w:r>
      <w:proofErr w:type="spellStart"/>
      <w:r w:rsidRPr="002F1977">
        <w:rPr>
          <w:b/>
          <w:sz w:val="22"/>
          <w:szCs w:val="22"/>
        </w:rPr>
        <w:t>their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designation</w:t>
      </w:r>
      <w:proofErr w:type="spellEnd"/>
      <w:r w:rsidRPr="002F1977">
        <w:rPr>
          <w:b/>
          <w:sz w:val="22"/>
          <w:szCs w:val="22"/>
        </w:rPr>
        <w:t xml:space="preserve"> and use:</w:t>
      </w:r>
    </w:p>
    <w:p w14:paraId="17F9C9D9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592B0E" w:rsidRPr="002F1977" w14:paraId="0B980CC5" w14:textId="77777777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13C6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Battery type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752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Common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designation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50C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6263B5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Examples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</w:tr>
      <w:tr w:rsidR="00592B0E" w:rsidRPr="002F1977" w14:paraId="2337968C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2E984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94331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797A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69358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</w:p>
        </w:tc>
      </w:tr>
      <w:tr w:rsidR="00592B0E" w:rsidRPr="002F1977" w14:paraId="6CFFFB7D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412B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ABCCF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E2D80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561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0729D694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D09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2E794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B231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DC27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11FB72D5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199799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Button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D9A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Lithium,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729B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C7D32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</w:tr>
      <w:tr w:rsidR="00592B0E" w:rsidRPr="002F1977" w14:paraId="79D75D28" w14:textId="77777777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00A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34395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mercury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8819D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5339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64CED1E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CF27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0DC51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Air</w:t>
            </w:r>
            <w:r w:rsidRPr="002F1977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0DE6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0DA2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3B820787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317C8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Zinccarbon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831EC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40D36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FAB1C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</w:p>
        </w:tc>
      </w:tr>
      <w:tr w:rsidR="00592B0E" w:rsidRPr="002F1977" w14:paraId="32F04159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901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0EEE10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CFA86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7BD03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</w:p>
        </w:tc>
      </w:tr>
      <w:tr w:rsidR="00592B0E" w:rsidRPr="002F1977" w14:paraId="61B20D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CBF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8E4BA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B822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D9A37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portable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door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openers</w:t>
            </w:r>
            <w:proofErr w:type="spellEnd"/>
          </w:p>
        </w:tc>
      </w:tr>
      <w:tr w:rsidR="00592B0E" w:rsidRPr="002F1977" w14:paraId="41E6DBA1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C5083D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D9CF12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E9C73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8D905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Laptops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Cell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 Digital</w:t>
            </w:r>
          </w:p>
        </w:tc>
      </w:tr>
      <w:tr w:rsidR="00592B0E" w:rsidRPr="002F1977" w14:paraId="1F7FFF33" w14:textId="77777777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85A8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8538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91F2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E304D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mp3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players</w:t>
            </w:r>
            <w:proofErr w:type="spellEnd"/>
          </w:p>
        </w:tc>
      </w:tr>
      <w:tr w:rsidR="00592B0E" w:rsidRPr="002F1977" w14:paraId="7A2DAE1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6DF98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09A99E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BD17D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48A6A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592B0E" w:rsidRPr="002F1977" w14:paraId="45F485B7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209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125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EB89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C9E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9C0E6E" w:rsidRPr="002F1977" w14:paraId="651FD7A1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BAAA3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Nikl-metal hydridové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2055D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8B22B5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BF334C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9C0E6E" w:rsidRPr="002F1977" w14:paraId="761706E2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0206B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760C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587A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1A44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592B0E" w:rsidRPr="002F1977" w14:paraId="237FDF5A" w14:textId="77777777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7011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6C7476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BC91B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2V,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2F9BF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UPS,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wheelchairs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off-road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vehicles</w:t>
            </w:r>
            <w:proofErr w:type="spellEnd"/>
          </w:p>
        </w:tc>
      </w:tr>
      <w:tr w:rsidR="00592B0E" w:rsidRPr="002F1977" w14:paraId="337450B3" w14:textId="77777777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3A2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44A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14AE5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12V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09E4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water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scooters</w:t>
            </w:r>
            <w:proofErr w:type="spellEnd"/>
          </w:p>
        </w:tc>
      </w:tr>
      <w:tr w:rsidR="00592B0E" w:rsidRPr="002F1977" w14:paraId="1A83267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8AD2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26BD7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Mercury,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3FE02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6915B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</w:p>
        </w:tc>
      </w:tr>
      <w:tr w:rsidR="00592B0E" w:rsidRPr="002F1977" w14:paraId="198860FB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6F42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2397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453C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E5A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2B44E32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FD4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825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Silver,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8921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BA21E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</w:p>
        </w:tc>
      </w:tr>
      <w:tr w:rsidR="00592B0E" w:rsidRPr="002F1977" w14:paraId="2C53F72C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D0D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D1E6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13F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A17E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</w:tbl>
    <w:p w14:paraId="36A9119D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4775D861" w14:textId="19FA2850" w:rsidR="71985883" w:rsidRPr="002F1977" w:rsidRDefault="71985883" w:rsidP="001E263A">
      <w:pPr>
        <w:jc w:val="both"/>
        <w:rPr>
          <w:b/>
          <w:bCs/>
          <w:sz w:val="22"/>
          <w:szCs w:val="22"/>
        </w:rPr>
      </w:pPr>
    </w:p>
    <w:sectPr w:rsidR="71985883" w:rsidRPr="002F1977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80"/>
    <w:rsid w:val="00012BA1"/>
    <w:rsid w:val="000613BD"/>
    <w:rsid w:val="00067323"/>
    <w:rsid w:val="00095B6D"/>
    <w:rsid w:val="000B0682"/>
    <w:rsid w:val="000D55AF"/>
    <w:rsid w:val="000E2C82"/>
    <w:rsid w:val="001048E7"/>
    <w:rsid w:val="00105E1E"/>
    <w:rsid w:val="0011305B"/>
    <w:rsid w:val="00153AE7"/>
    <w:rsid w:val="001767B7"/>
    <w:rsid w:val="001815D1"/>
    <w:rsid w:val="001A761F"/>
    <w:rsid w:val="001B408F"/>
    <w:rsid w:val="001C5EA5"/>
    <w:rsid w:val="001E263A"/>
    <w:rsid w:val="001E7686"/>
    <w:rsid w:val="001F2C70"/>
    <w:rsid w:val="00220D31"/>
    <w:rsid w:val="00230CE6"/>
    <w:rsid w:val="00247B59"/>
    <w:rsid w:val="00262DC5"/>
    <w:rsid w:val="002905F7"/>
    <w:rsid w:val="002B5F19"/>
    <w:rsid w:val="002B7290"/>
    <w:rsid w:val="002C77D6"/>
    <w:rsid w:val="002F1977"/>
    <w:rsid w:val="003048D6"/>
    <w:rsid w:val="00311439"/>
    <w:rsid w:val="00314E88"/>
    <w:rsid w:val="00337504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2618E"/>
    <w:rsid w:val="00434C5E"/>
    <w:rsid w:val="00440D3E"/>
    <w:rsid w:val="004420D5"/>
    <w:rsid w:val="00443290"/>
    <w:rsid w:val="00465D2F"/>
    <w:rsid w:val="00494A0A"/>
    <w:rsid w:val="00495158"/>
    <w:rsid w:val="004C159D"/>
    <w:rsid w:val="004D1403"/>
    <w:rsid w:val="004E6357"/>
    <w:rsid w:val="00505A74"/>
    <w:rsid w:val="00506DA6"/>
    <w:rsid w:val="0052756A"/>
    <w:rsid w:val="005303EB"/>
    <w:rsid w:val="00534366"/>
    <w:rsid w:val="00551B7B"/>
    <w:rsid w:val="0058228D"/>
    <w:rsid w:val="00592B0E"/>
    <w:rsid w:val="005A3E9B"/>
    <w:rsid w:val="005D1083"/>
    <w:rsid w:val="005E3B2C"/>
    <w:rsid w:val="00601388"/>
    <w:rsid w:val="00685261"/>
    <w:rsid w:val="006B5E78"/>
    <w:rsid w:val="006C5DFA"/>
    <w:rsid w:val="006D4A87"/>
    <w:rsid w:val="007001CE"/>
    <w:rsid w:val="00703F9C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F091E"/>
    <w:rsid w:val="00A03428"/>
    <w:rsid w:val="00A61705"/>
    <w:rsid w:val="00A63141"/>
    <w:rsid w:val="00AD27CD"/>
    <w:rsid w:val="00AE198E"/>
    <w:rsid w:val="00B03375"/>
    <w:rsid w:val="00B21199"/>
    <w:rsid w:val="00B45809"/>
    <w:rsid w:val="00B57763"/>
    <w:rsid w:val="00B63A94"/>
    <w:rsid w:val="00B8773F"/>
    <w:rsid w:val="00B97F24"/>
    <w:rsid w:val="00BA33DF"/>
    <w:rsid w:val="00BA70A0"/>
    <w:rsid w:val="00BE58F9"/>
    <w:rsid w:val="00BF5E4B"/>
    <w:rsid w:val="00C049EE"/>
    <w:rsid w:val="00C1401D"/>
    <w:rsid w:val="00C333CB"/>
    <w:rsid w:val="00C72CD4"/>
    <w:rsid w:val="00CC381B"/>
    <w:rsid w:val="00D025DF"/>
    <w:rsid w:val="00D31BC6"/>
    <w:rsid w:val="00D337C0"/>
    <w:rsid w:val="00D87EE0"/>
    <w:rsid w:val="00E01A44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43DD7"/>
    <w:rsid w:val="00F446EF"/>
    <w:rsid w:val="00F67D57"/>
    <w:rsid w:val="00F807C5"/>
    <w:rsid w:val="00F8556A"/>
    <w:rsid w:val="00F958B2"/>
    <w:rsid w:val="00F978E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B0A95407-B070-40A8-81A0-F5EF1F8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alloonTextChar1">
    <w:name w:val="Balloon Text Char1"/>
    <w:basedOn w:val="Standardnpsmoodstavce"/>
    <w:uiPriority w:val="99"/>
    <w:semiHidden/>
    <w:rsid w:val="001E768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7504"/>
  </w:style>
  <w:style w:type="character" w:customStyle="1" w:styleId="eop">
    <w:name w:val="eop"/>
    <w:basedOn w:val="Standardnpsmoodstavce"/>
    <w:rsid w:val="00337504"/>
  </w:style>
  <w:style w:type="character" w:customStyle="1" w:styleId="Heading1Char">
    <w:name w:val="Heading 1 Char"/>
    <w:basedOn w:val="Standardnpsmoodstavce"/>
    <w:rsid w:val="00D337C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paragraph" w:customStyle="1" w:styleId="a">
    <w:basedOn w:val="Normln"/>
    <w:next w:val="Odstavecseseznamem"/>
    <w:link w:val="BalloonTextChar"/>
    <w:uiPriority w:val="99"/>
    <w:qFormat/>
    <w:rsid w:val="00D337C0"/>
    <w:pPr>
      <w:ind w:left="720"/>
      <w:contextualSpacing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link w:val="a"/>
    <w:uiPriority w:val="99"/>
    <w:rsid w:val="00D337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hyperlink" Target="https://www.rema.cloud/projekt/bud-lin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ma.cloud/o-na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balik.cz/" TargetMode="External"/><Relationship Id="rId17" Type="http://schemas.openxmlformats.org/officeDocument/2006/relationships/hyperlink" Target="https://www.chytrarecykla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soh2.mzp.cz/RegistrMistZO/RegistrMistZOPublic" TargetMode="External"/><Relationship Id="rId20" Type="http://schemas.openxmlformats.org/officeDocument/2006/relationships/hyperlink" Target="https://remais.rema.cloud/Logi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24" Type="http://schemas.openxmlformats.org/officeDocument/2006/relationships/hyperlink" Target="https://www.chytrarecykl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ais.rema.cloud/verejne/testiframe.html" TargetMode="External"/><Relationship Id="rId23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ebalik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rema.cloud/o-nas" TargetMode="External"/><Relationship Id="rId22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7" ma:contentTypeDescription="Vytvoří nový dokument" ma:contentTypeScope="" ma:versionID="4d13243cb8a79f12d90e0efadbf71da8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dbd9b5b8a3369a19ce5c5ecb28ae88c9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2.xml><?xml version="1.0" encoding="utf-8"?>
<ds:datastoreItem xmlns:ds="http://schemas.openxmlformats.org/officeDocument/2006/customXml" ds:itemID="{F98B5979-A991-401A-8B54-B89EF940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FE8E8-FF77-4AF5-A63B-FF9EE213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Links>
    <vt:vector size="96" baseType="variant"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42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39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36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30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27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24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21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15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12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9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Jana Ladiverová</cp:lastModifiedBy>
  <cp:revision>3</cp:revision>
  <dcterms:created xsi:type="dcterms:W3CDTF">2025-08-26T06:23:00Z</dcterms:created>
  <dcterms:modified xsi:type="dcterms:W3CDTF">2025-08-26T06:24:00Z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